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5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4080"/>
        <w:gridCol w:w="2016"/>
        <w:gridCol w:w="5856"/>
      </w:tblGrid>
      <w:tr w:rsidR="00BB5D10" w14:paraId="65E07E29" w14:textId="77777777" w:rsidTr="00BB5D1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271C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40"/>
                <w:szCs w:val="40"/>
              </w:rPr>
              <w:t>2026 Price List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5B33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40"/>
                <w:szCs w:val="40"/>
              </w:rPr>
              <w:t>Show Barn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A172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B5D10" w14:paraId="08E3E7F6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CC60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64C8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0156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B5D10" w14:paraId="1403A8CF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6E32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Show Barn Charges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43B3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0FD1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B5D10" w14:paraId="7EDD6407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C58B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Board and Training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561D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70AC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B5D10" w14:paraId="77B7F365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4FD1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1st Horse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AE5D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EA6C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per month</w:t>
            </w:r>
          </w:p>
        </w:tc>
      </w:tr>
      <w:tr w:rsidR="00BB5D10" w14:paraId="4BECF963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5270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2nd Horse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907E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1400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0AA3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per month</w:t>
            </w:r>
          </w:p>
        </w:tc>
      </w:tr>
      <w:tr w:rsidR="00BB5D10" w14:paraId="0C3A9B92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3390" w14:textId="751EB74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3rd Horse and each additio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al horse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0B07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1300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0513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per month</w:t>
            </w:r>
          </w:p>
        </w:tc>
      </w:tr>
      <w:tr w:rsidR="00BB5D10" w14:paraId="0CF3265D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F8A5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Show Barn Board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AC28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$35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8AE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per day</w:t>
            </w:r>
          </w:p>
        </w:tc>
      </w:tr>
      <w:tr w:rsidR="00BB5D10" w14:paraId="5B830F9F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6785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Farrier, Veterinary, Feed Supplements, vaccinations are all billed separately</w:t>
            </w:r>
          </w:p>
        </w:tc>
      </w:tr>
      <w:tr w:rsidR="00BB5D10" w14:paraId="16F37C79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3D5F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  <w:sz w:val="22"/>
                <w:szCs w:val="22"/>
              </w:rPr>
              <w:t>Show Expenses: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53F5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ADCE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B5D10" w14:paraId="4D1CC283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F01F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Mileage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7A6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0.85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299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per mile</w:t>
            </w:r>
          </w:p>
        </w:tc>
      </w:tr>
      <w:tr w:rsidR="00BB5D10" w14:paraId="09965171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E7A4" w14:textId="46DC6FAD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*Note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: 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will be billing for the actual miles incurred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5A5B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B5D10" w14:paraId="3032F794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239B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Day fees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DD0E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4391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per day</w:t>
            </w:r>
          </w:p>
        </w:tc>
      </w:tr>
      <w:tr w:rsidR="00BB5D10" w14:paraId="345023F3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C3CE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Banding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83E9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65D2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per banding (subject to provider charges)</w:t>
            </w:r>
          </w:p>
        </w:tc>
      </w:tr>
      <w:tr w:rsidR="00BB5D10" w14:paraId="6E05FAF6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E218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Mane and Tail Braiding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6AC4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B5F4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will be amounts charged by provider</w:t>
            </w:r>
          </w:p>
        </w:tc>
      </w:tr>
      <w:tr w:rsidR="00BB5D10" w14:paraId="05580E67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A317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Hotel charges, tack stalls, golf cart rentals, health certificate and other similar expenses will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divided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by horses attending show</w:t>
            </w:r>
          </w:p>
        </w:tc>
      </w:tr>
      <w:tr w:rsidR="00BB5D10" w14:paraId="396D0DD3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3227" w14:textId="69264372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Entry fees,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stalls and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shavings will be paid directly when available, or will be placed on your monthly invoice</w:t>
            </w:r>
          </w:p>
        </w:tc>
      </w:tr>
      <w:tr w:rsidR="00BB5D10" w14:paraId="0431B81E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2D72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476D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18B6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B5D10" w14:paraId="0B03BBE7" w14:textId="77777777" w:rsidTr="00BB5D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FAA5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31B5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B536" w14:textId="77777777" w:rsidR="00BB5D10" w:rsidRDefault="00BB5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94C33E2" w14:textId="77777777" w:rsidR="002D59F9" w:rsidRDefault="002D59F9"/>
    <w:sectPr w:rsidR="002D5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10"/>
    <w:rsid w:val="002D59F9"/>
    <w:rsid w:val="002E473C"/>
    <w:rsid w:val="00575FB1"/>
    <w:rsid w:val="00AC276B"/>
    <w:rsid w:val="00BB5D10"/>
    <w:rsid w:val="00BD56AE"/>
    <w:rsid w:val="00F0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9995"/>
  <w15:chartTrackingRefBased/>
  <w15:docId w15:val="{61D65FB0-235F-4D5D-A3EB-DF837B54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Schembri</dc:creator>
  <cp:keywords/>
  <dc:description/>
  <cp:lastModifiedBy>Sue Schembri</cp:lastModifiedBy>
  <cp:revision>1</cp:revision>
  <dcterms:created xsi:type="dcterms:W3CDTF">2026-02-27T20:01:00Z</dcterms:created>
  <dcterms:modified xsi:type="dcterms:W3CDTF">2026-02-27T20:02:00Z</dcterms:modified>
</cp:coreProperties>
</file>